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DB" w:rsidRDefault="00700337" w:rsidP="00F7001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0337">
        <w:rPr>
          <w:rFonts w:ascii="Times New Roman" w:hAnsi="Times New Roman" w:cs="Times New Roman"/>
          <w:sz w:val="32"/>
          <w:szCs w:val="32"/>
        </w:rPr>
        <w:t>Описание оборудования по цехам</w:t>
      </w:r>
    </w:p>
    <w:p w:rsidR="00700337" w:rsidRDefault="00700337" w:rsidP="00F700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0337">
        <w:rPr>
          <w:rFonts w:ascii="Times New Roman" w:hAnsi="Times New Roman" w:cs="Times New Roman"/>
          <w:sz w:val="28"/>
          <w:szCs w:val="28"/>
          <w:u w:val="single"/>
        </w:rPr>
        <w:t>Участок выработки творога</w:t>
      </w:r>
    </w:p>
    <w:p w:rsidR="00700337" w:rsidRPr="00700337" w:rsidRDefault="00700337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 для фасовки творога АРМ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Fasa</w:t>
      </w:r>
      <w:proofErr w:type="spellEnd"/>
      <w:r w:rsidRPr="00700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Siemens</w:t>
      </w:r>
      <w:r>
        <w:rPr>
          <w:rFonts w:ascii="Times New Roman" w:hAnsi="Times New Roman" w:cs="Times New Roman"/>
          <w:sz w:val="28"/>
          <w:szCs w:val="28"/>
        </w:rPr>
        <w:t xml:space="preserve">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/час.</w:t>
      </w:r>
      <w:r w:rsidR="008772AB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6761B5" w:rsidRPr="006761B5" w:rsidRDefault="00700337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1B5">
        <w:rPr>
          <w:rFonts w:ascii="Times New Roman" w:hAnsi="Times New Roman" w:cs="Times New Roman"/>
          <w:sz w:val="28"/>
          <w:szCs w:val="28"/>
        </w:rPr>
        <w:t xml:space="preserve">Котел – </w:t>
      </w:r>
      <w:proofErr w:type="spellStart"/>
      <w:r w:rsidRPr="006761B5">
        <w:rPr>
          <w:rFonts w:ascii="Times New Roman" w:hAnsi="Times New Roman" w:cs="Times New Roman"/>
          <w:sz w:val="28"/>
          <w:szCs w:val="28"/>
        </w:rPr>
        <w:t>плавитель</w:t>
      </w:r>
      <w:proofErr w:type="spellEnd"/>
      <w:r w:rsidRPr="006761B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61B5">
        <w:rPr>
          <w:rFonts w:ascii="Times New Roman" w:hAnsi="Times New Roman" w:cs="Times New Roman"/>
          <w:sz w:val="28"/>
          <w:szCs w:val="28"/>
        </w:rPr>
        <w:t>плавленного</w:t>
      </w:r>
      <w:proofErr w:type="spellEnd"/>
      <w:r w:rsidRPr="006761B5">
        <w:rPr>
          <w:rFonts w:ascii="Times New Roman" w:hAnsi="Times New Roman" w:cs="Times New Roman"/>
          <w:sz w:val="28"/>
          <w:szCs w:val="28"/>
        </w:rPr>
        <w:t xml:space="preserve"> сыра ТПКС (1 заправка – 80 кг, 4 плавки в час – 360 кг/час)</w:t>
      </w:r>
      <w:r w:rsidR="008772AB" w:rsidRPr="006761B5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700337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>Ванны творожные 2,5 м3 – 3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Pr="006761B5" w:rsidRDefault="00700337" w:rsidP="00F700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1B5">
        <w:rPr>
          <w:rFonts w:ascii="Times New Roman" w:hAnsi="Times New Roman" w:cs="Times New Roman"/>
          <w:sz w:val="28"/>
          <w:szCs w:val="28"/>
        </w:rPr>
        <w:t>Установка прессования и охлаждения творога Митрофанова тип УПТ – 2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337" w:rsidRPr="006761B5" w:rsidRDefault="00700337" w:rsidP="00F700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1B5">
        <w:rPr>
          <w:rFonts w:ascii="Times New Roman" w:hAnsi="Times New Roman" w:cs="Times New Roman"/>
          <w:sz w:val="28"/>
          <w:szCs w:val="28"/>
          <w:u w:val="single"/>
        </w:rPr>
        <w:t>Производственный цех</w:t>
      </w:r>
    </w:p>
    <w:p w:rsidR="006761B5" w:rsidRDefault="00700337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1B5">
        <w:rPr>
          <w:rFonts w:ascii="Times New Roman" w:hAnsi="Times New Roman" w:cs="Times New Roman"/>
          <w:sz w:val="28"/>
          <w:szCs w:val="28"/>
        </w:rPr>
        <w:t>Сепаратор</w:t>
      </w:r>
      <w:proofErr w:type="gramEnd"/>
      <w:r w:rsidRPr="006761B5">
        <w:rPr>
          <w:rFonts w:ascii="Times New Roman" w:hAnsi="Times New Roman" w:cs="Times New Roman"/>
          <w:sz w:val="28"/>
          <w:szCs w:val="28"/>
        </w:rPr>
        <w:t xml:space="preserve"> самоочищающийся ОСНС 5 </w:t>
      </w:r>
      <w:proofErr w:type="spellStart"/>
      <w:r w:rsidRPr="006761B5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6761B5">
        <w:rPr>
          <w:rFonts w:ascii="Times New Roman" w:hAnsi="Times New Roman" w:cs="Times New Roman"/>
          <w:sz w:val="28"/>
          <w:szCs w:val="28"/>
        </w:rPr>
        <w:t xml:space="preserve"> в час</w:t>
      </w:r>
      <w:r w:rsidR="008772AB" w:rsidRPr="006761B5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700337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>Гомогенизатор 5000</w:t>
      </w:r>
      <w:r w:rsidR="008772AB" w:rsidRPr="006761B5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700337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>Емкость для сметаны 1,5 м</w:t>
      </w:r>
      <w:proofErr w:type="gramStart"/>
      <w:r w:rsidRPr="006761B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761B5">
        <w:rPr>
          <w:rFonts w:ascii="Times New Roman" w:hAnsi="Times New Roman" w:cs="Times New Roman"/>
          <w:sz w:val="28"/>
          <w:szCs w:val="28"/>
        </w:rPr>
        <w:t xml:space="preserve"> – 2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700337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>Емкость для молока 5 м</w:t>
      </w:r>
      <w:proofErr w:type="gramStart"/>
      <w:r w:rsidRPr="006761B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761B5">
        <w:rPr>
          <w:rFonts w:ascii="Times New Roman" w:hAnsi="Times New Roman" w:cs="Times New Roman"/>
          <w:sz w:val="28"/>
          <w:szCs w:val="28"/>
        </w:rPr>
        <w:t xml:space="preserve"> – 2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700337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 xml:space="preserve">Сепаратор Т10м2Т 2,5 </w:t>
      </w:r>
      <w:proofErr w:type="spellStart"/>
      <w:r w:rsidRPr="006761B5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6761B5">
        <w:rPr>
          <w:rFonts w:ascii="Times New Roman" w:hAnsi="Times New Roman" w:cs="Times New Roman"/>
          <w:sz w:val="28"/>
          <w:szCs w:val="28"/>
        </w:rPr>
        <w:t xml:space="preserve"> в час</w:t>
      </w:r>
      <w:r w:rsidR="008772AB" w:rsidRPr="006761B5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Pr="006761B5" w:rsidRDefault="00700337" w:rsidP="00F700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1B5">
        <w:rPr>
          <w:rFonts w:ascii="Times New Roman" w:hAnsi="Times New Roman" w:cs="Times New Roman"/>
          <w:sz w:val="28"/>
          <w:szCs w:val="28"/>
        </w:rPr>
        <w:t>Охладитель</w:t>
      </w:r>
      <w:r w:rsidR="008772AB" w:rsidRPr="006761B5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337" w:rsidRPr="006761B5" w:rsidRDefault="00700337" w:rsidP="00F700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1B5">
        <w:rPr>
          <w:rFonts w:ascii="Times New Roman" w:hAnsi="Times New Roman" w:cs="Times New Roman"/>
          <w:sz w:val="28"/>
          <w:szCs w:val="28"/>
          <w:u w:val="single"/>
        </w:rPr>
        <w:t xml:space="preserve">Линия </w:t>
      </w:r>
      <w:proofErr w:type="spellStart"/>
      <w:r w:rsidRPr="006761B5">
        <w:rPr>
          <w:rFonts w:ascii="Times New Roman" w:hAnsi="Times New Roman" w:cs="Times New Roman"/>
          <w:sz w:val="28"/>
          <w:szCs w:val="28"/>
          <w:u w:val="single"/>
        </w:rPr>
        <w:t>выдува</w:t>
      </w:r>
      <w:proofErr w:type="spellEnd"/>
      <w:r w:rsidRPr="006761B5">
        <w:rPr>
          <w:rFonts w:ascii="Times New Roman" w:hAnsi="Times New Roman" w:cs="Times New Roman"/>
          <w:sz w:val="28"/>
          <w:szCs w:val="28"/>
          <w:u w:val="single"/>
        </w:rPr>
        <w:t xml:space="preserve"> ПЭТ бутылок</w:t>
      </w:r>
    </w:p>
    <w:p w:rsidR="006761B5" w:rsidRPr="006761B5" w:rsidRDefault="00700337" w:rsidP="00F700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761B5">
        <w:rPr>
          <w:rFonts w:ascii="Times New Roman" w:hAnsi="Times New Roman" w:cs="Times New Roman"/>
          <w:sz w:val="28"/>
          <w:szCs w:val="28"/>
        </w:rPr>
        <w:t>Видеоджет</w:t>
      </w:r>
      <w:proofErr w:type="spellEnd"/>
      <w:r w:rsidRPr="006761B5">
        <w:rPr>
          <w:rFonts w:ascii="Times New Roman" w:hAnsi="Times New Roman" w:cs="Times New Roman"/>
          <w:sz w:val="28"/>
          <w:szCs w:val="28"/>
        </w:rPr>
        <w:t>-принтер</w:t>
      </w:r>
      <w:r w:rsidR="008772AB" w:rsidRPr="006761B5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337" w:rsidRPr="006761B5" w:rsidRDefault="00700337" w:rsidP="00F700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1B5">
        <w:rPr>
          <w:rFonts w:ascii="Times New Roman" w:hAnsi="Times New Roman" w:cs="Times New Roman"/>
          <w:sz w:val="28"/>
          <w:szCs w:val="28"/>
          <w:u w:val="single"/>
        </w:rPr>
        <w:t>Основной цех</w:t>
      </w:r>
    </w:p>
    <w:p w:rsidR="00700337" w:rsidRDefault="00700337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Фасовочное оборудование: Автомат АДНК, Линия розлива-Я1-ОРП</w:t>
      </w:r>
      <w:r w:rsidR="003E2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71" w:rsidRDefault="00700337" w:rsidP="003E2D7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>-принтер</w:t>
      </w:r>
      <w:r w:rsidR="008772AB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3E2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8772AB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>Емкость для ряженки 3,0 м</w:t>
      </w:r>
      <w:proofErr w:type="gramStart"/>
      <w:r w:rsidRPr="006761B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761B5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8772AB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>Емкость для кефира 3,0 м</w:t>
      </w:r>
      <w:proofErr w:type="gramStart"/>
      <w:r w:rsidRPr="006761B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761B5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8772AB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>Емкость для простокваши 3,0 м</w:t>
      </w:r>
      <w:proofErr w:type="gramStart"/>
      <w:r w:rsidRPr="006761B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761B5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8772AB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>Емкость для молока пастеризованного 8,0 м</w:t>
      </w:r>
      <w:proofErr w:type="gramStart"/>
      <w:r w:rsidRPr="006761B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761B5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8772AB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>Емкость для молока пастеризованного 5,0 м</w:t>
      </w:r>
      <w:proofErr w:type="gramStart"/>
      <w:r w:rsidRPr="006761B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761B5">
        <w:rPr>
          <w:rFonts w:ascii="Times New Roman" w:hAnsi="Times New Roman" w:cs="Times New Roman"/>
          <w:sz w:val="28"/>
          <w:szCs w:val="28"/>
        </w:rPr>
        <w:t xml:space="preserve"> – 2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8772AB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>Установка прессования и охлаждения творога Митрофанова тип УПТ – 2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8772AB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B5">
        <w:rPr>
          <w:rFonts w:ascii="Times New Roman" w:hAnsi="Times New Roman" w:cs="Times New Roman"/>
          <w:sz w:val="28"/>
          <w:szCs w:val="28"/>
        </w:rPr>
        <w:t>Маслообразователь</w:t>
      </w:r>
      <w:proofErr w:type="spellEnd"/>
      <w:r w:rsidRPr="006761B5">
        <w:rPr>
          <w:rFonts w:ascii="Times New Roman" w:hAnsi="Times New Roman" w:cs="Times New Roman"/>
          <w:sz w:val="28"/>
          <w:szCs w:val="28"/>
        </w:rPr>
        <w:t xml:space="preserve"> П10ЛО 5 </w:t>
      </w:r>
      <w:proofErr w:type="spellStart"/>
      <w:r w:rsidRPr="006761B5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6761B5">
        <w:rPr>
          <w:rFonts w:ascii="Times New Roman" w:hAnsi="Times New Roman" w:cs="Times New Roman"/>
          <w:sz w:val="28"/>
          <w:szCs w:val="28"/>
        </w:rPr>
        <w:t>/час – 1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8772AB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>Вакуумный упаковщик – 1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8772AB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>Емкость для сметаны 3,0 м</w:t>
      </w:r>
      <w:proofErr w:type="gramStart"/>
      <w:r w:rsidRPr="006761B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761B5">
        <w:rPr>
          <w:rFonts w:ascii="Times New Roman" w:hAnsi="Times New Roman" w:cs="Times New Roman"/>
          <w:sz w:val="28"/>
          <w:szCs w:val="28"/>
        </w:rPr>
        <w:t xml:space="preserve"> – 2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8772AB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>Емкость для ряженки 1,5 м</w:t>
      </w:r>
      <w:proofErr w:type="gramStart"/>
      <w:r w:rsidRPr="006761B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761B5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3E2D71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2AB" w:rsidRPr="006761B5" w:rsidRDefault="008772AB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 xml:space="preserve">Фасовщик для сметаны </w:t>
      </w:r>
      <w:proofErr w:type="spellStart"/>
      <w:r w:rsidRPr="006761B5">
        <w:rPr>
          <w:rFonts w:ascii="Times New Roman" w:hAnsi="Times New Roman" w:cs="Times New Roman"/>
          <w:sz w:val="28"/>
          <w:szCs w:val="28"/>
        </w:rPr>
        <w:t>Алур</w:t>
      </w:r>
      <w:proofErr w:type="spellEnd"/>
      <w:r w:rsidRPr="006761B5">
        <w:rPr>
          <w:rFonts w:ascii="Times New Roman" w:hAnsi="Times New Roman" w:cs="Times New Roman"/>
          <w:sz w:val="28"/>
          <w:szCs w:val="28"/>
        </w:rPr>
        <w:t xml:space="preserve"> 800 </w:t>
      </w:r>
      <w:proofErr w:type="spellStart"/>
      <w:proofErr w:type="gramStart"/>
      <w:r w:rsidRPr="006761B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6761B5">
        <w:rPr>
          <w:rFonts w:ascii="Times New Roman" w:hAnsi="Times New Roman" w:cs="Times New Roman"/>
          <w:sz w:val="28"/>
          <w:szCs w:val="28"/>
        </w:rPr>
        <w:t>/час – 1 шт.</w:t>
      </w:r>
      <w:r w:rsidR="005621C5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2AB" w:rsidRPr="00F70011" w:rsidRDefault="008772AB" w:rsidP="00F700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0011">
        <w:rPr>
          <w:rFonts w:ascii="Times New Roman" w:hAnsi="Times New Roman" w:cs="Times New Roman"/>
          <w:sz w:val="28"/>
          <w:szCs w:val="28"/>
          <w:u w:val="single"/>
        </w:rPr>
        <w:t>Приемка</w:t>
      </w:r>
    </w:p>
    <w:p w:rsidR="006761B5" w:rsidRDefault="008772AB" w:rsidP="006761B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lastRenderedPageBreak/>
        <w:t>Станция для приемки и охлаждения молока – 1 шт.</w:t>
      </w:r>
      <w:r w:rsidR="005621C5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2AB" w:rsidRPr="006761B5" w:rsidRDefault="006761B5" w:rsidP="006761B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8772AB" w:rsidRPr="006761B5">
        <w:rPr>
          <w:rFonts w:ascii="Times New Roman" w:hAnsi="Times New Roman" w:cs="Times New Roman"/>
          <w:sz w:val="28"/>
          <w:szCs w:val="28"/>
        </w:rPr>
        <w:t>епаратор</w:t>
      </w:r>
      <w:proofErr w:type="gramEnd"/>
      <w:r w:rsidR="008772AB" w:rsidRPr="006761B5">
        <w:rPr>
          <w:rFonts w:ascii="Times New Roman" w:hAnsi="Times New Roman" w:cs="Times New Roman"/>
          <w:sz w:val="28"/>
          <w:szCs w:val="28"/>
        </w:rPr>
        <w:t xml:space="preserve"> самоочищающийся ОСНС 5 </w:t>
      </w:r>
      <w:proofErr w:type="spellStart"/>
      <w:r w:rsidR="008772AB" w:rsidRPr="006761B5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8772AB" w:rsidRPr="006761B5">
        <w:rPr>
          <w:rFonts w:ascii="Times New Roman" w:hAnsi="Times New Roman" w:cs="Times New Roman"/>
          <w:sz w:val="28"/>
          <w:szCs w:val="28"/>
        </w:rPr>
        <w:t xml:space="preserve"> в час – 1 шт.</w:t>
      </w:r>
      <w:r w:rsidR="005621C5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8772AB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 xml:space="preserve">Сепаратор Т10м2Т 2,5 </w:t>
      </w:r>
      <w:proofErr w:type="spellStart"/>
      <w:r w:rsidRPr="006761B5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6761B5">
        <w:rPr>
          <w:rFonts w:ascii="Times New Roman" w:hAnsi="Times New Roman" w:cs="Times New Roman"/>
          <w:sz w:val="28"/>
          <w:szCs w:val="28"/>
        </w:rPr>
        <w:t xml:space="preserve"> в час – 1 </w:t>
      </w:r>
      <w:proofErr w:type="spellStart"/>
      <w:proofErr w:type="gramStart"/>
      <w:r w:rsidRPr="006761B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6761B5" w:rsidRDefault="008772AB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>Емкость для молока 8,0 м</w:t>
      </w:r>
      <w:proofErr w:type="gramStart"/>
      <w:r w:rsidRPr="006761B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761B5">
        <w:rPr>
          <w:rFonts w:ascii="Times New Roman" w:hAnsi="Times New Roman" w:cs="Times New Roman"/>
          <w:sz w:val="28"/>
          <w:szCs w:val="28"/>
        </w:rPr>
        <w:t xml:space="preserve"> – 3 шт.</w:t>
      </w:r>
      <w:r w:rsidR="005621C5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8772AB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  <w:lang w:val="en-US"/>
        </w:rPr>
        <w:t>SIP</w:t>
      </w:r>
      <w:r w:rsidRPr="006761B5">
        <w:rPr>
          <w:rFonts w:ascii="Times New Roman" w:hAnsi="Times New Roman" w:cs="Times New Roman"/>
          <w:sz w:val="28"/>
          <w:szCs w:val="28"/>
        </w:rPr>
        <w:t>-мойка и оборудование к ней – 1 шт.</w:t>
      </w:r>
      <w:r w:rsidR="005621C5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F70011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>Гомогенизатор 5000 – 1 шт.</w:t>
      </w:r>
      <w:r w:rsidR="005621C5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F70011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>Гомогенизатор 2500 – 1 шт.</w:t>
      </w:r>
      <w:r w:rsidR="005621C5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F70011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1B5">
        <w:rPr>
          <w:rFonts w:ascii="Times New Roman" w:hAnsi="Times New Roman" w:cs="Times New Roman"/>
          <w:sz w:val="28"/>
          <w:szCs w:val="28"/>
        </w:rPr>
        <w:t>Пастеризационно</w:t>
      </w:r>
      <w:proofErr w:type="spellEnd"/>
      <w:r w:rsidRPr="006761B5">
        <w:rPr>
          <w:rFonts w:ascii="Times New Roman" w:hAnsi="Times New Roman" w:cs="Times New Roman"/>
          <w:sz w:val="28"/>
          <w:szCs w:val="28"/>
        </w:rPr>
        <w:t>-охладительная установка ПОУ10000 – 1 шт.</w:t>
      </w:r>
      <w:r w:rsidR="005621C5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F70011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>Емкость для молока 8,0 м</w:t>
      </w:r>
      <w:proofErr w:type="gramStart"/>
      <w:r w:rsidRPr="006761B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761B5">
        <w:rPr>
          <w:rFonts w:ascii="Times New Roman" w:hAnsi="Times New Roman" w:cs="Times New Roman"/>
          <w:sz w:val="28"/>
          <w:szCs w:val="28"/>
        </w:rPr>
        <w:t xml:space="preserve"> – 3 шт.</w:t>
      </w:r>
      <w:r w:rsidR="005621C5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F70011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>Охладитель – 1 шт.</w:t>
      </w:r>
      <w:r w:rsidR="005621C5" w:rsidRPr="0067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B5" w:rsidRDefault="005621C5" w:rsidP="00F7001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 xml:space="preserve">Вытяжка (приточно-вытяжная) – 1 шт. </w:t>
      </w:r>
    </w:p>
    <w:p w:rsidR="006761B5" w:rsidRDefault="005621C5" w:rsidP="001F649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B5">
        <w:rPr>
          <w:rFonts w:ascii="Times New Roman" w:hAnsi="Times New Roman" w:cs="Times New Roman"/>
          <w:sz w:val="28"/>
          <w:szCs w:val="28"/>
        </w:rPr>
        <w:t xml:space="preserve">Компрессор – 2 шт. </w:t>
      </w:r>
    </w:p>
    <w:p w:rsidR="00F70011" w:rsidRPr="008772AB" w:rsidRDefault="00F70011" w:rsidP="00F700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0337" w:rsidRPr="00700337" w:rsidRDefault="00700337" w:rsidP="00F70011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700337" w:rsidRPr="00700337" w:rsidSect="00700337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592"/>
    <w:multiLevelType w:val="multilevel"/>
    <w:tmpl w:val="2220A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E2"/>
    <w:rsid w:val="001F6492"/>
    <w:rsid w:val="003E2D71"/>
    <w:rsid w:val="005621C5"/>
    <w:rsid w:val="006029E2"/>
    <w:rsid w:val="006761B5"/>
    <w:rsid w:val="00700337"/>
    <w:rsid w:val="0082389D"/>
    <w:rsid w:val="008772AB"/>
    <w:rsid w:val="00C07EDB"/>
    <w:rsid w:val="00F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cp:lastPrinted>2020-02-18T08:55:00Z</cp:lastPrinted>
  <dcterms:created xsi:type="dcterms:W3CDTF">2019-12-11T08:33:00Z</dcterms:created>
  <dcterms:modified xsi:type="dcterms:W3CDTF">2020-04-08T08:10:00Z</dcterms:modified>
</cp:coreProperties>
</file>